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B6940" w14:textId="77777777" w:rsidR="00DC2F40" w:rsidRPr="0088792C" w:rsidRDefault="00DC2F40" w:rsidP="00DC2F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Vijaya"/>
          <w:b/>
          <w:bCs/>
          <w:kern w:val="28"/>
          <w:sz w:val="40"/>
          <w:szCs w:val="40"/>
        </w:rPr>
      </w:pPr>
    </w:p>
    <w:p w14:paraId="6FA1709F" w14:textId="77777777" w:rsidR="00DC2F40" w:rsidRPr="004029BE" w:rsidRDefault="00DC2F40" w:rsidP="00DC2F40">
      <w:pPr>
        <w:pStyle w:val="NoSpacing"/>
        <w:jc w:val="center"/>
        <w:rPr>
          <w:rFonts w:ascii="Book Antiqua" w:hAnsi="Book Antiqua" w:cs="Vijaya"/>
          <w:b/>
          <w:bCs/>
          <w:kern w:val="28"/>
          <w:sz w:val="36"/>
          <w:szCs w:val="36"/>
          <w:u w:val="single"/>
        </w:rPr>
      </w:pPr>
      <w:r w:rsidRPr="004029BE">
        <w:rPr>
          <w:rFonts w:ascii="Book Antiqua" w:hAnsi="Book Antiqua" w:cs="Vijaya"/>
          <w:b/>
          <w:bCs/>
          <w:kern w:val="28"/>
          <w:sz w:val="36"/>
          <w:szCs w:val="36"/>
          <w:u w:val="single"/>
        </w:rPr>
        <w:t>We would like to thank our Platinum Sponsors:</w:t>
      </w:r>
    </w:p>
    <w:p w14:paraId="1F6A82B1" w14:textId="77777777" w:rsidR="00DC2F40" w:rsidRPr="0088792C" w:rsidRDefault="00DC2F40" w:rsidP="00DC2F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Vijaya"/>
          <w:b/>
          <w:bCs/>
          <w:kern w:val="28"/>
          <w:sz w:val="40"/>
          <w:szCs w:val="40"/>
        </w:rPr>
      </w:pPr>
    </w:p>
    <w:p w14:paraId="54248EC0" w14:textId="77777777" w:rsidR="00DC2F40" w:rsidRDefault="00DC2F40" w:rsidP="00DC2F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T Sans" w:hAnsi="PT Sans"/>
          <w:noProof/>
          <w:color w:val="428BCA"/>
          <w:sz w:val="21"/>
          <w:szCs w:val="21"/>
        </w:rPr>
      </w:pPr>
      <w:r>
        <w:rPr>
          <w:rFonts w:ascii="PT Sans" w:hAnsi="PT Sans"/>
          <w:noProof/>
          <w:color w:val="428BCA"/>
          <w:sz w:val="21"/>
          <w:szCs w:val="21"/>
        </w:rPr>
        <w:t xml:space="preserve">          </w:t>
      </w:r>
      <w:r w:rsidRPr="006A21AF">
        <w:rPr>
          <w:rFonts w:ascii="Book Antiqua" w:hAnsi="Book Antiqua" w:cs="Vijaya"/>
          <w:b/>
          <w:bCs/>
          <w:noProof/>
          <w:kern w:val="28"/>
          <w:sz w:val="40"/>
          <w:szCs w:val="40"/>
        </w:rPr>
        <w:drawing>
          <wp:inline distT="0" distB="0" distL="0" distR="0" wp14:anchorId="5BA72792" wp14:editId="36A5F70A">
            <wp:extent cx="2314575" cy="398717"/>
            <wp:effectExtent l="0" t="0" r="0" b="1905"/>
            <wp:docPr id="1456577780" name="Picture 7" descr="Blue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424480" name="Picture 7" descr="Blue letter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968" cy="40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ans" w:hAnsi="PT Sans"/>
          <w:noProof/>
          <w:color w:val="428BCA"/>
          <w:sz w:val="21"/>
          <w:szCs w:val="21"/>
        </w:rPr>
        <w:t xml:space="preserve">                    </w:t>
      </w:r>
      <w:r>
        <w:rPr>
          <w:rFonts w:ascii="PT Sans" w:hAnsi="PT Sans"/>
          <w:noProof/>
          <w:color w:val="428BCA"/>
          <w:sz w:val="21"/>
          <w:szCs w:val="21"/>
        </w:rPr>
        <w:drawing>
          <wp:inline distT="0" distB="0" distL="0" distR="0" wp14:anchorId="1802FCCC" wp14:editId="45A8E07F">
            <wp:extent cx="1123950" cy="679724"/>
            <wp:effectExtent l="0" t="0" r="0" b="6350"/>
            <wp:docPr id="6" name="Picture 6" descr="Encore Platinum Sponsor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core Platinum Sponsor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385" cy="69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ans" w:hAnsi="PT Sans"/>
          <w:noProof/>
          <w:color w:val="428BCA"/>
          <w:sz w:val="21"/>
          <w:szCs w:val="21"/>
        </w:rPr>
        <w:t xml:space="preserve">    </w:t>
      </w:r>
    </w:p>
    <w:p w14:paraId="19853C69" w14:textId="77777777" w:rsidR="00DC2F40" w:rsidRDefault="00DC2F40" w:rsidP="00DC2F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T Sans" w:hAnsi="PT Sans"/>
          <w:noProof/>
          <w:color w:val="428BCA"/>
          <w:sz w:val="21"/>
          <w:szCs w:val="21"/>
        </w:rPr>
      </w:pPr>
    </w:p>
    <w:p w14:paraId="276B47C3" w14:textId="77777777" w:rsidR="00DC2F40" w:rsidRDefault="00DC2F40" w:rsidP="00DC2F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T Sans" w:hAnsi="PT Sans"/>
          <w:noProof/>
          <w:color w:val="428BCA"/>
          <w:sz w:val="21"/>
          <w:szCs w:val="21"/>
        </w:rPr>
      </w:pPr>
    </w:p>
    <w:p w14:paraId="59ACBF7B" w14:textId="77777777" w:rsidR="00DC2F40" w:rsidRPr="00782E4F" w:rsidRDefault="00DC2F40" w:rsidP="00DC2F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T Sans" w:hAnsi="PT Sans"/>
          <w:noProof/>
          <w:color w:val="428BCA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B93F6D" wp14:editId="2FC329E4">
            <wp:simplePos x="0" y="0"/>
            <wp:positionH relativeFrom="margin">
              <wp:posOffset>2943225</wp:posOffset>
            </wp:positionH>
            <wp:positionV relativeFrom="paragraph">
              <wp:posOffset>203200</wp:posOffset>
            </wp:positionV>
            <wp:extent cx="2334790" cy="476250"/>
            <wp:effectExtent l="0" t="0" r="8890" b="0"/>
            <wp:wrapNone/>
            <wp:docPr id="1624468187" name="Picture 1624468187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71413" name="Picture 1" descr="A blue text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479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T Sans" w:hAnsi="PT Sans"/>
          <w:noProof/>
          <w:color w:val="428BCA"/>
          <w:sz w:val="21"/>
          <w:szCs w:val="21"/>
        </w:rPr>
        <w:drawing>
          <wp:inline distT="0" distB="0" distL="0" distR="0" wp14:anchorId="6D2ADBE1" wp14:editId="20422E97">
            <wp:extent cx="1781175" cy="927086"/>
            <wp:effectExtent l="0" t="0" r="0" b="0"/>
            <wp:docPr id="7" name="Picture 7" descr="Platinum Sponsor - Rivkin Radler - Attorneys at Law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tinum Sponsor - Rivkin Radler - Attorneys at Law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105" cy="94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AC200" w14:textId="77777777" w:rsidR="00DC2F40" w:rsidRDefault="00DC2F40" w:rsidP="00DC2F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Vijaya"/>
          <w:b/>
          <w:bCs/>
          <w:kern w:val="28"/>
          <w:sz w:val="36"/>
          <w:szCs w:val="36"/>
          <w:u w:val="single"/>
        </w:rPr>
      </w:pPr>
    </w:p>
    <w:p w14:paraId="10315E8F" w14:textId="77777777" w:rsidR="00DC2F40" w:rsidRPr="004029BE" w:rsidRDefault="00DC2F40" w:rsidP="00DC2F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Vijaya"/>
          <w:b/>
          <w:bCs/>
          <w:kern w:val="28"/>
          <w:sz w:val="36"/>
          <w:szCs w:val="36"/>
          <w:u w:val="single"/>
        </w:rPr>
      </w:pPr>
      <w:r w:rsidRPr="004029BE">
        <w:rPr>
          <w:rFonts w:ascii="Book Antiqua" w:hAnsi="Book Antiqua" w:cs="Vijaya"/>
          <w:b/>
          <w:bCs/>
          <w:kern w:val="28"/>
          <w:sz w:val="36"/>
          <w:szCs w:val="36"/>
          <w:u w:val="single"/>
        </w:rPr>
        <w:t>We would like to thank our Gold Sponsors:</w:t>
      </w:r>
    </w:p>
    <w:p w14:paraId="51053E48" w14:textId="77777777" w:rsidR="00DC2F40" w:rsidRDefault="00DC2F40" w:rsidP="00DC2F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Vijaya"/>
          <w:b/>
          <w:bCs/>
          <w:kern w:val="28"/>
          <w:sz w:val="36"/>
          <w:szCs w:val="36"/>
          <w:u w:val="single"/>
        </w:rPr>
      </w:pPr>
    </w:p>
    <w:p w14:paraId="5133420C" w14:textId="77777777" w:rsidR="00DC2F40" w:rsidRDefault="00DC2F40" w:rsidP="00DC2F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  <w:r w:rsidRPr="00463EC3">
        <w:rPr>
          <w:rFonts w:ascii="Book Antiqua" w:hAnsi="Book Antiqua" w:cs="Vijaya"/>
          <w:b/>
          <w:bCs/>
          <w:noProof/>
          <w:kern w:val="28"/>
          <w:sz w:val="36"/>
          <w:szCs w:val="36"/>
          <w:u w:val="single"/>
        </w:rPr>
        <w:drawing>
          <wp:inline distT="0" distB="0" distL="0" distR="0" wp14:anchorId="26022768" wp14:editId="3BAE7E5F">
            <wp:extent cx="1066800" cy="737681"/>
            <wp:effectExtent l="0" t="0" r="0" b="5715"/>
            <wp:docPr id="1300014724" name="Picture 5" descr="A logo of a ban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384105" name="Picture 5" descr="A logo of a ban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283" cy="75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</w:t>
      </w:r>
      <w:r w:rsidRPr="00A472A1">
        <w:rPr>
          <w:noProof/>
        </w:rPr>
        <w:drawing>
          <wp:inline distT="0" distB="0" distL="0" distR="0" wp14:anchorId="3032E831" wp14:editId="2C0265EF">
            <wp:extent cx="2286000" cy="457200"/>
            <wp:effectExtent l="0" t="0" r="0" b="0"/>
            <wp:docPr id="75343316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9A3CC" w14:textId="77777777" w:rsidR="00DC2F40" w:rsidRDefault="00DC2F40" w:rsidP="00DC2F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738D8FFD" w14:textId="77777777" w:rsidR="00DC2F40" w:rsidRDefault="00DC2F40" w:rsidP="00DC2F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  <w:r>
        <w:rPr>
          <w:noProof/>
        </w:rPr>
        <w:t xml:space="preserve">                                                       </w:t>
      </w:r>
    </w:p>
    <w:p w14:paraId="18D9D6AC" w14:textId="77777777" w:rsidR="00DC2F40" w:rsidRDefault="00DC2F40" w:rsidP="00DC2F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780D3E67" w14:textId="77777777" w:rsidR="00DC2F40" w:rsidRDefault="00DC2F40" w:rsidP="00DC2F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2F1FDEEB" w14:textId="77777777" w:rsidR="00DC2F40" w:rsidRPr="00A472A1" w:rsidRDefault="00DC2F40" w:rsidP="00DC2F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t xml:space="preserve">                       </w:t>
      </w:r>
      <w:r>
        <w:rPr>
          <w:noProof/>
          <w:color w:val="097393"/>
        </w:rPr>
        <w:drawing>
          <wp:inline distT="0" distB="0" distL="0" distR="0" wp14:anchorId="730D5C43" wp14:editId="62995965">
            <wp:extent cx="968375" cy="581025"/>
            <wp:effectExtent l="0" t="0" r="3175" b="9525"/>
            <wp:docPr id="180979206" name="Picture 180979206" descr="the bristal logo">
              <a:hlinkClick xmlns:a="http://schemas.openxmlformats.org/drawingml/2006/main" r:id="rId12" tooltip="&quot;The Bristal Assisted Livi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ristal logo">
                      <a:hlinkClick r:id="rId12" tooltip="&quot;The Bristal Assisted Livi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rFonts w:ascii="Arial" w:hAnsi="Arial" w:cs="Arial"/>
          <w:noProof/>
          <w:color w:val="0000FF"/>
          <w:sz w:val="21"/>
          <w:szCs w:val="21"/>
          <w:shd w:val="clear" w:color="auto" w:fill="FFFFFF"/>
        </w:rPr>
        <w:t xml:space="preserve">                                          </w:t>
      </w:r>
      <w:r>
        <w:rPr>
          <w:rFonts w:ascii="Arial" w:hAnsi="Arial" w:cs="Arial"/>
          <w:noProof/>
          <w:color w:val="0000FF"/>
          <w:sz w:val="21"/>
          <w:szCs w:val="21"/>
          <w:shd w:val="clear" w:color="auto" w:fill="FFFFFF"/>
        </w:rPr>
        <w:drawing>
          <wp:inline distT="0" distB="0" distL="0" distR="0" wp14:anchorId="300756A0" wp14:editId="24931749">
            <wp:extent cx="1859309" cy="447675"/>
            <wp:effectExtent l="0" t="0" r="7620" b="0"/>
            <wp:docPr id="1506944740" name="Picture 1506944740" descr="Fiduciary Trust International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duciary Trust International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583" cy="44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1"/>
          <w:szCs w:val="21"/>
          <w:shd w:val="clear" w:color="auto" w:fill="FFFFFF"/>
        </w:rPr>
        <w:t xml:space="preserve">                                                     </w:t>
      </w:r>
    </w:p>
    <w:p w14:paraId="74B7AD9E" w14:textId="77777777" w:rsidR="00DC2F40" w:rsidRDefault="00DC2F40" w:rsidP="00DC2F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T Sans" w:hAnsi="PT Sans"/>
          <w:noProof/>
          <w:color w:val="428BCA"/>
          <w:sz w:val="21"/>
          <w:szCs w:val="21"/>
        </w:rPr>
      </w:pPr>
      <w:r>
        <w:rPr>
          <w:rFonts w:ascii="Book Antiqua" w:hAnsi="Book Antiqua" w:cs="Vijaya"/>
          <w:b/>
          <w:bCs/>
          <w:kern w:val="28"/>
          <w:sz w:val="36"/>
          <w:szCs w:val="36"/>
          <w:u w:val="single"/>
        </w:rPr>
        <w:t xml:space="preserve">                               </w:t>
      </w:r>
    </w:p>
    <w:p w14:paraId="458C74D8" w14:textId="77777777" w:rsidR="00DC2F40" w:rsidRDefault="00DC2F40" w:rsidP="00DC2F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T Sans" w:hAnsi="PT Sans"/>
          <w:noProof/>
          <w:color w:val="428BCA"/>
          <w:sz w:val="21"/>
          <w:szCs w:val="21"/>
        </w:rPr>
      </w:pPr>
    </w:p>
    <w:p w14:paraId="386B526B" w14:textId="77777777" w:rsidR="00DC2F40" w:rsidRDefault="00DC2F40" w:rsidP="00DC2F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T Sans" w:hAnsi="PT Sans"/>
          <w:noProof/>
          <w:color w:val="428BCA"/>
          <w:sz w:val="21"/>
          <w:szCs w:val="21"/>
        </w:rPr>
      </w:pPr>
    </w:p>
    <w:p w14:paraId="0845A572" w14:textId="77777777" w:rsidR="00DC2F40" w:rsidRDefault="00DC2F40" w:rsidP="00DC2F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Vijaya"/>
          <w:b/>
          <w:bCs/>
          <w:kern w:val="28"/>
          <w:sz w:val="36"/>
          <w:szCs w:val="36"/>
          <w:u w:val="single"/>
        </w:rPr>
      </w:pPr>
      <w:r>
        <w:rPr>
          <w:rFonts w:ascii="Book Antiqua" w:hAnsi="Book Antiqua" w:cs="Vijaya"/>
          <w:b/>
          <w:bCs/>
          <w:kern w:val="28"/>
          <w:sz w:val="36"/>
          <w:szCs w:val="36"/>
          <w:u w:val="single"/>
        </w:rPr>
        <w:t xml:space="preserve">            </w:t>
      </w:r>
      <w:r>
        <w:rPr>
          <w:rFonts w:ascii="PT Sans" w:hAnsi="PT Sans"/>
          <w:noProof/>
          <w:color w:val="428BCA"/>
          <w:sz w:val="21"/>
          <w:szCs w:val="21"/>
        </w:rPr>
        <w:drawing>
          <wp:inline distT="0" distB="0" distL="0" distR="0" wp14:anchorId="39F11939" wp14:editId="7161610B">
            <wp:extent cx="1238250" cy="544146"/>
            <wp:effectExtent l="0" t="0" r="0" b="8890"/>
            <wp:docPr id="509665918" name="Picture 509665918" descr="Grassi Advisors and Accountants - Platinum Sponsor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ssi Advisors and Accountants - Platinum Sponsor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99" cy="55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 w:cs="Vijaya"/>
          <w:b/>
          <w:bCs/>
          <w:kern w:val="28"/>
          <w:sz w:val="36"/>
          <w:szCs w:val="36"/>
          <w:u w:val="single"/>
        </w:rPr>
        <w:t xml:space="preserve">                       </w:t>
      </w:r>
      <w:r w:rsidRPr="00486D1F">
        <w:rPr>
          <w:noProof/>
        </w:rPr>
        <w:drawing>
          <wp:inline distT="0" distB="0" distL="0" distR="0" wp14:anchorId="3FD4CBD2" wp14:editId="76390B3D">
            <wp:extent cx="2476500" cy="422247"/>
            <wp:effectExtent l="0" t="0" r="0" b="0"/>
            <wp:docPr id="352699553" name="Picture 9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562165" name="Picture 9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138" cy="43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8C055" w14:textId="77777777" w:rsidR="00DC2F40" w:rsidRDefault="00DC2F40" w:rsidP="00DC2F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Vijaya"/>
          <w:b/>
          <w:bCs/>
          <w:kern w:val="28"/>
          <w:sz w:val="36"/>
          <w:szCs w:val="36"/>
          <w:u w:val="single"/>
        </w:rPr>
      </w:pPr>
    </w:p>
    <w:p w14:paraId="66276660" w14:textId="77777777" w:rsidR="00DC2F40" w:rsidRDefault="00DC2F40" w:rsidP="00DC2F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Vijaya"/>
          <w:b/>
          <w:bCs/>
          <w:kern w:val="28"/>
          <w:sz w:val="36"/>
          <w:szCs w:val="36"/>
          <w:u w:val="single"/>
        </w:rPr>
      </w:pPr>
    </w:p>
    <w:p w14:paraId="108F677D" w14:textId="77777777" w:rsidR="00DC2F40" w:rsidRPr="00BE49AA" w:rsidRDefault="00DC2F40" w:rsidP="00DC2F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Vijaya"/>
          <w:b/>
          <w:bCs/>
          <w:kern w:val="28"/>
          <w:sz w:val="36"/>
          <w:szCs w:val="36"/>
          <w:u w:val="single"/>
        </w:rPr>
      </w:pPr>
      <w:r w:rsidRPr="006E28B9">
        <w:rPr>
          <w:noProof/>
        </w:rPr>
        <w:drawing>
          <wp:inline distT="0" distB="0" distL="0" distR="0" wp14:anchorId="3BF668E7" wp14:editId="77232E39">
            <wp:extent cx="2095500" cy="583386"/>
            <wp:effectExtent l="0" t="0" r="0" b="7620"/>
            <wp:docPr id="1926145404" name="Picture 11" descr="A blu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162138" name="Picture 11" descr="A blue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94" cy="60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1BB1256A" wp14:editId="75F50BC7">
            <wp:extent cx="1524000" cy="643846"/>
            <wp:effectExtent l="0" t="0" r="0" b="4445"/>
            <wp:docPr id="129939813" name="Picture 12993981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134" cy="66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1EE7D" w14:textId="77777777" w:rsidR="00DC2F40" w:rsidRPr="00434C06" w:rsidRDefault="00DC2F40" w:rsidP="00DC2F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Vijaya"/>
          <w:b/>
          <w:bCs/>
          <w:kern w:val="28"/>
          <w:sz w:val="24"/>
          <w:szCs w:val="24"/>
          <w:u w:val="single"/>
        </w:rPr>
      </w:pPr>
    </w:p>
    <w:p w14:paraId="18145054" w14:textId="77777777" w:rsidR="005C0578" w:rsidRDefault="005C0578"/>
    <w:sectPr w:rsidR="005C0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40"/>
    <w:rsid w:val="00071401"/>
    <w:rsid w:val="005C0578"/>
    <w:rsid w:val="00DC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278A"/>
  <w15:chartTrackingRefBased/>
  <w15:docId w15:val="{3055D704-2036-4B75-80CD-8DE8CEFC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4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F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F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F4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F4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F4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F4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F4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F4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F4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F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F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F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F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F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F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F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F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F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F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C2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F4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C2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F4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C2F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F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C2F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F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F4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C2F4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cnassau.org/council/spnsr/6907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s://thebristal.com/" TargetMode="External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hyperlink" Target="https://www.epcnassau.org/council/spnsr/6790" TargetMode="External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hyperlink" Target="https://www.epcnassau.org/council/spnsr/6801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19" Type="http://schemas.openxmlformats.org/officeDocument/2006/relationships/image" Target="media/image11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hyperlink" Target="https://www.fiduciarytrust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Maloney</dc:creator>
  <cp:keywords/>
  <dc:description/>
  <cp:lastModifiedBy>Lisa Maloney</cp:lastModifiedBy>
  <cp:revision>1</cp:revision>
  <dcterms:created xsi:type="dcterms:W3CDTF">2024-08-29T20:28:00Z</dcterms:created>
  <dcterms:modified xsi:type="dcterms:W3CDTF">2024-08-29T20:28:00Z</dcterms:modified>
</cp:coreProperties>
</file>